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إبراهيم الخيري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إبراهيم الخيري الكوفي
</w:t>
      </w:r>
    </w:p>
    <w:p>
      <w:pPr/>
      <w:r>
        <w:rPr/>
        <w:t xml:space="preserve">زكريا بن إبراهيم الخيري الكوفي ذكره الشيخ في رجاله في أصحاب الصادق عليه السلام وفي التعليقة لعله الذي كان نصرانيا فأسلم ودعا له الصادق عليه السلام بقوله: اللهم اهده ثلاثا كما في الكافي باب البر بالوالدين.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2026-05-09T14:17:22+03:00</dcterms:created>
  <dcterms:modified xsi:type="dcterms:W3CDTF">2026-05-09T14:17:22+03:00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