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 الدين أبو إبراهيم رسن أبو غلاب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 الدين أبو إبراهيم رسن أبو غلاب
</w:t>
      </w:r>
    </w:p>
    <w:p>
      <w:pPr/>
      <w:r>
        <w:rPr/>
        <w:t xml:space="preserve">عفيف الدين أبو إبراهيم رسن أبو غلاب ابن يحيى ابن رسن النيلى الصوفي. </w:t>
      </w:r>
    </w:p>
    <w:p/>
    <w:p>
      <w:pPr/>
      <w:r>
        <w:rPr/>
        <w:t xml:space="preserve">توفي في صفر سنة 625. </w:t>
      </w:r>
    </w:p>
    <w:p/>
    <w:p>
      <w:pPr/>
      <w:r>
        <w:rPr/>
        <w:t xml:space="preserve">في مجمع الآداب ذكره شيخنا تاج الدين أبو طالب في تاريخه وقال: كان يعرف بصاحب الشيخ صدقة بن وزير الواسطي وكان يتشيع سمع شيئا من الحديث وقال أبو عبد الله بن النجار في تاريخه: أبو الغلاب رسن من أهل النيل سمع مع الشيخ صدقة بن وزير بنت أبي الشيخ محمد بن عبد الباقي البطي كتبت عنه وكان شيخا لا بأس به قال: ووقفت له على كتاب يحتوي على أمثال الخاصة والعامة وتوفي في صفر سنة 625.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2026-05-03T13:47:38+03:00</dcterms:created>
  <dcterms:modified xsi:type="dcterms:W3CDTF">2026-05-03T13:47:38+03:00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