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الرحيم بن محمد مؤمن العقيلي الاسترابادي الأصبهاني
</w:t>
      </w:r>
    </w:p>
    <w:p>
      <w:pPr>
        <w:jc w:val="start"/>
        <w:bidi/>
      </w:pPr>
      <w:r>
        <w:rPr>
          <w:rFonts w:ascii="arial" w:hAnsi="arial" w:eastAsia="arial" w:cs="arial"/>
          <w:sz w:val="28"/>
          <w:szCs w:val="28"/>
          <w:b w:val="1"/>
          <w:bCs w:val="1"/>
          <w:rtl/>
        </w:rPr>
        <w:t xml:space="preserve">الرحيم بن محمد مؤمن العقيلي الاسترابادي الأصبهاني
</w:t>
      </w:r>
    </w:p>
    <w:p>
      <w:pPr/>
      <w:r>
        <w:rPr/>
        <w:t xml:space="preserve">الرحيم بن محمد مؤمن العقيلي الاسترابادي الأصبهاني عن جامع الرواة أنه قال سيد من ساداتنا جليل القدر عظيم المنزلة رفيع الشأن ثقة ثبت وجه فاضل كامل متبحر عالم بالعلوم العقلية والنقلية حسن البشر كريم الخلق جامع لجميع الخصال الحسنة مشفق على فقراء الطلاب والمؤمنين ساع في حوائجهم وإدخال السرور عليهم جزاه الله تعالى أحسن جزاء المحسنين وأدام بقاءه وظلاله على رؤوس المؤمنين إلى يوم الدين وهو تلميذ الآقا حسين الخوانساري الشهير اه. وهو أحد العلماء الذين وقعوا خطوطهم في أول خطبة كتاب جامع الرواة في سنة 1100 اه. وذلك أن مؤلف جامع الرواة الحاج محمد الأردبيلي طلب من علماء عصره أن يكتب كل منهم كلمة في مقدمة الكتاب تبركا ففعلوا وكان المترجم أحدهم. </w:t>
      </w:r>
    </w:p>
    <w:p>
      <w:pPr>
        <w:jc w:val="start"/>
        <w:bidi/>
      </w:pPr>
      <w:r>
        <w:rPr>
          <w:sz w:val="24"/>
          <w:szCs w:val="24"/>
          <w:b w:val="1"/>
          <w:bCs w:val="1"/>
          <w:rtl/>
        </w:rPr>
        <w:t xml:space="preserve">
أعيان الشيعة،(دار التعارف للمطبوعات - بيروت،1983،ط 1،ج 6،ص 470)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2026-05-01T19:00:31+03:00</dcterms:created>
  <dcterms:modified xsi:type="dcterms:W3CDTF">2026-05-01T19:00:31+03:00</dcterms:modified>
</cp:coreProperties>
</file>

<file path=docProps/custom.xml><?xml version="1.0" encoding="utf-8"?>
<Properties xmlns="http://schemas.openxmlformats.org/officeDocument/2006/custom-properties" xmlns:vt="http://schemas.openxmlformats.org/officeDocument/2006/docPropsVTypes"/>
</file>