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رجاء بن يحيى بن سلمان أبو الحسين العبرتائي الكاتب
</w:t>
      </w:r>
    </w:p>
    <w:p>
      <w:pPr>
        <w:jc w:val="start"/>
        <w:bidi/>
      </w:pPr>
      <w:r>
        <w:rPr>
          <w:rFonts w:ascii="arial" w:hAnsi="arial" w:eastAsia="arial" w:cs="arial"/>
          <w:sz w:val="28"/>
          <w:szCs w:val="28"/>
          <w:b w:val="1"/>
          <w:bCs w:val="1"/>
          <w:rtl/>
        </w:rPr>
        <w:t xml:space="preserve">رجاء بن يحيى بن سلمان أبو الحسين العبرتائي الكاتب
</w:t>
      </w:r>
    </w:p>
    <w:p>
      <w:pPr/>
      <w:r>
        <w:rPr/>
        <w:t xml:space="preserve">رجاء بن يحيى بن سلمان أبو الحسين العبرتائي الكاتب (رجا) بالجيم (سامان) بالسين المهملة كذا في الخلاصة (العبرتائي) بالعين المهملة والباء الموحدة المفتوحتين والراء الساكنة والتاء المثناة فوق نسبة إلى عبرتاقرية من أعمال بغداد. </w:t>
      </w:r>
    </w:p>
    <w:p/>
    <w:p>
      <w:pPr/>
      <w:r>
        <w:rPr/>
        <w:t xml:space="preserve">قال النجاشي روى عن أبي الحسن علي بن محمد صاحب العسكر وقيل إن سبب وصلته كانت به أن يحيى بن سامان وكل برفع خبر أبي الحسن وكان إماميا فخصت (فحظيت منزلته وروى رجاء رسالة تسمى المقنعة في أبواب الشريعة وروياها عنه أبو المفضل الشيباني اه (وقوله) وكل برفع خبر أبي الحسن أي جعل عينا عليه ليرفع أخباره إلى السلطان وبما أنه كان إماميا كان ولده رجاء يتصل أيضا بخدمة الإمام وخصت منزلة الابن عند الإمام أي صار من خاصته أو حظيت منزلته عنده فصار ذا حظوة. </w:t>
      </w:r>
    </w:p>
    <w:p/>
    <w:p>
      <w:pPr/>
      <w:r>
        <w:rPr/>
        <w:t xml:space="preserve">وذكره الشيخ في رجاله في أصحاب الهادي عليه السلام فقال رجاء العبرتائي بن يحيى يكنى أبا الحسين روى عنه أبو المفضل محمد بن عبد الله بن المطلب الشيباني أخبرنا عنه جماعة من أصحابنا اه وقال النجاشي في ترجمة محمد بن الحسن بن شمون في رواية رواها عنه أبو المفضل وهذا طريق مظلم. </w:t>
      </w:r>
    </w:p>
    <w:p>
      <w:pPr>
        <w:jc w:val="start"/>
        <w:bidi/>
      </w:pPr>
      <w:r>
        <w:rPr>
          <w:sz w:val="24"/>
          <w:szCs w:val="24"/>
          <w:b w:val="1"/>
          <w:bCs w:val="1"/>
          <w:rtl/>
        </w:rPr>
        <w:t xml:space="preserve">
أعيان الشيعة،(دار التعارف للمطبوعات - بيروت،1983،ط 1،ج 6،ص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2026-05-01T17:46:25+03:00</dcterms:created>
  <dcterms:modified xsi:type="dcterms:W3CDTF">2026-05-01T17:46:25+03:00</dcterms:modified>
</cp:coreProperties>
</file>

<file path=docProps/custom.xml><?xml version="1.0" encoding="utf-8"?>
<Properties xmlns="http://schemas.openxmlformats.org/officeDocument/2006/custom-properties" xmlns:vt="http://schemas.openxmlformats.org/officeDocument/2006/docPropsVTypes"/>
</file>