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الربيع بن واصل الكلاعي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الربيع بن واصل الكلاعي
</w:t>
      </w:r>
    </w:p>
    <w:p>
      <w:pPr/>
      <w:r>
        <w:rPr/>
        <w:t xml:space="preserve">الربيع بن واصل الكلاعي استشهد بصفين مع أمير المؤمنين عليه السلام سنة 37 روى نصر في كتاب صفين بسنده عن تميم بن جذيم الناجي قال: أصيب في المبارزة من أصحاب علي عليه السلام وذكر جماعة إلى أن قال والربيع بن واصل الكلاعي.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2026-05-01T17:34:25+03:00</dcterms:created>
  <dcterms:modified xsi:type="dcterms:W3CDTF">2026-05-01T17:34:25+03:00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