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زكريا الوراق
</w:t>
      </w:r>
    </w:p>
    <w:p>
      <w:pPr>
        <w:jc w:val="start"/>
        <w:bidi/>
      </w:pPr>
      <w:r>
        <w:rPr>
          <w:rFonts w:ascii="arial" w:hAnsi="arial" w:eastAsia="arial" w:cs="arial"/>
          <w:sz w:val="28"/>
          <w:szCs w:val="28"/>
          <w:b w:val="1"/>
          <w:bCs w:val="1"/>
          <w:rtl/>
        </w:rPr>
        <w:t xml:space="preserve">الربيع بن زكريا الوراق
</w:t>
      </w:r>
    </w:p>
    <w:p>
      <w:pPr/>
      <w:r>
        <w:rPr/>
        <w:t xml:space="preserve">الربيع بن زكريا الوراق قال النجاشي كوفي طعن عليه بالغلو له كتاب فيه تخليط ذكر ذلك أبو العباس بن نوح أخبرنا عدة من أصحابنا عن محمد بن أحمد بن داود عن أحمد بن محمد بن سعيد حدثنا محمد بن أحمد بن خاقان النهدي حدثنا محمد بن علي أبو سمينة الصيرفي حدثنا محمد بن أورمة عنه به. وفي التعليقة وصف في التهذيب بالكاتب اه. وقد ذكرنا مرارا أن ألقدماء كانوا يرون ما ليس من الغلو غلوا ولعل التخليط الذي نسبه ابن نوح إليه هو لأجل ذلك. </w:t>
      </w:r>
    </w:p>
    <w:p/>
    <w:p>
      <w:pPr/>
      <w:r>
        <w:rPr/>
        <w:t xml:space="preserve">التمييز </w:t>
      </w:r>
    </w:p>
    <w:p/>
    <w:p>
      <w:pPr/>
      <w:r>
        <w:rPr/>
        <w:t xml:space="preserve">في مشتركات الطريحي والكاظمي يعرف برواية محمد ابن أرومة عنه. </w:t>
      </w:r>
    </w:p>
    <w:p>
      <w:pPr>
        <w:jc w:val="start"/>
        <w:bidi/>
      </w:pPr>
      <w:r>
        <w:rPr>
          <w:sz w:val="24"/>
          <w:szCs w:val="24"/>
          <w:b w:val="1"/>
          <w:bCs w:val="1"/>
          <w:rtl/>
        </w:rPr>
        <w:t xml:space="preserve">
أعيان الشيعة،(دار التعارف للمطبوعات - بيروت،1983،ط 1،ج 6،ص 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2026-05-01T16:17:35+03:00</dcterms:created>
  <dcterms:modified xsi:type="dcterms:W3CDTF">2026-05-01T16:17:35+03:00</dcterms:modified>
</cp:coreProperties>
</file>

<file path=docProps/custom.xml><?xml version="1.0" encoding="utf-8"?>
<Properties xmlns="http://schemas.openxmlformats.org/officeDocument/2006/custom-properties" xmlns:vt="http://schemas.openxmlformats.org/officeDocument/2006/docPropsVTypes"/>
</file>