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دلهاث مولى الرضا عليه السلام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دلهاث مولى الرضا عليه السلام
</w:t>
      </w:r>
    </w:p>
    <w:p>
      <w:pPr/>
      <w:r>
        <w:rPr/>
        <w:t xml:space="preserve">دلهاث مولى الرضا عليه السلام (الدلهاث) كجلباب الأسد سمي به الرجل روى الكليني في الكافي في باب المؤمن وعلاماته بسنده عن سهل بن الحارث عنه عن الرضا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2026-05-01T12:46:54+03:00</dcterms:created>
  <dcterms:modified xsi:type="dcterms:W3CDTF">2026-05-01T12:46:54+03:00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