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درويش علي ابن الحاج جعفر ابن الحاج علي
</w:t>
      </w:r>
    </w:p>
    <w:p>
      <w:pPr>
        <w:jc w:val="start"/>
        <w:bidi/>
      </w:pPr>
      <w:r>
        <w:rPr>
          <w:rFonts w:ascii="arial" w:hAnsi="arial" w:eastAsia="arial" w:cs="arial"/>
          <w:sz w:val="28"/>
          <w:szCs w:val="28"/>
          <w:b w:val="1"/>
          <w:bCs w:val="1"/>
          <w:rtl/>
        </w:rPr>
        <w:t xml:space="preserve">الحاج درويش علي ابن الحاج جعفر ابن الحاج علي
</w:t>
      </w:r>
    </w:p>
    <w:p>
      <w:pPr/>
      <w:r>
        <w:rPr/>
        <w:t xml:space="preserve">الحاج درويش علي ابن الحاج جعفر ابن الحاج علي ابن الحاج معروف كبة البغدادي</w:t>
      </w:r>
    </w:p>
    <w:p/>
    <w:p>
      <w:pPr/>
      <w:r>
        <w:rPr/>
        <w:t xml:space="preserve">ولد حوالي 1120 وتوفي حوالي 1200.</w:t>
      </w:r>
    </w:p>
    <w:p/>
    <w:p>
      <w:pPr/>
      <w:r>
        <w:rPr/>
        <w:t xml:space="preserve">هو جد آل كبة البغداديين المشهورين أهل الثروة والبذل في سبيل الخير وأهل الدين والأخلاق الفاضلة السامية كان المترجم يمتهن التجارة ويسكن بغداد في نفس الدور التي يسكنها أحفاده الآن والتي بقي بعضها على شكله وعمرانه منذ ذلك التاريخ ويدل عظم بنيانها وسعة رقاعها وزخرفتها وزينتها على الأبهة والعظمة والنشأ في النعمة أعقب المترجم ولدين الحاج مصطفى الكبير والحاج جواد. </w:t>
      </w:r>
    </w:p>
    <w:p>
      <w:pPr>
        <w:jc w:val="start"/>
        <w:bidi/>
      </w:pPr>
      <w:r>
        <w:rPr>
          <w:sz w:val="24"/>
          <w:szCs w:val="24"/>
          <w:b w:val="1"/>
          <w:bCs w:val="1"/>
          <w:rtl/>
        </w:rPr>
        <w:t xml:space="preserve">
أعيان الشيعة،(دار التعارف للمطبوعات - بيروت،1983،ط 1،ج 6،ص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2026-05-01T11:49:15+03:00</dcterms:created>
  <dcterms:modified xsi:type="dcterms:W3CDTF">2026-05-01T11:49:15+03:00</dcterms:modified>
</cp:coreProperties>
</file>

<file path=docProps/custom.xml><?xml version="1.0" encoding="utf-8"?>
<Properties xmlns="http://schemas.openxmlformats.org/officeDocument/2006/custom-properties" xmlns:vt="http://schemas.openxmlformats.org/officeDocument/2006/docPropsVTypes"/>
</file>