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حرة أخو إسحاق بن حرة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حرة أخو إسحاق بن حرة
</w:t>
      </w:r>
    </w:p>
    <w:p>
      <w:pPr/>
      <w:r>
        <w:rPr/>
        <w:t xml:space="preserve">داود بن حرة أخو إسحاق بن حرة ذكره الشيخ في رجاله في أصحاب الصادق عليه السلام وقال: روى عنهما أي الباقر والصادق عليهما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2026-05-01T09:28:21+03:00</dcterms:created>
  <dcterms:modified xsi:type="dcterms:W3CDTF">2026-05-01T09:28:21+03:00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