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عبد الرحمن
</w:t>
      </w:r>
    </w:p>
    <w:p>
      <w:pPr/>
      <w:r>
        <w:rPr/>
        <w:t xml:space="preserve">حسن عبد الرحمن  حسن عبد الرحمن (بك): طبيب مترجم مصري. تعلم الطب في قصر العينى بالقاهرة، وتولى تدريس تشريح فيه. وترجم عن الفرنسية كتاب (القول الصحيح في علم التشريح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2026-07-27T00:22:27+03:00</dcterms:created>
  <dcterms:modified xsi:type="dcterms:W3CDTF">2026-07-27T00:22:27+03:00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