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
</w:t>
      </w:r>
    </w:p>
    <w:p>
      <w:pPr/>
      <w:r>
        <w:rPr/>
        <w:t xml:space="preserve">الداعي هو محمد بن زيد بن محمد بن إسماعيل بن الحسن بن زيد بن علي بن أبي طالب عليهم السلام ويأتي الداعي الصغير والداعي الكبير.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2026-05-03T13:34:20+03:00</dcterms:created>
  <dcterms:modified xsi:type="dcterms:W3CDTF">2026-05-03T13:34:20+03:00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