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الجليل الأمير خليل الله التوني ثم الأصفهاني
</w:t>
      </w:r>
    </w:p>
    <w:p>
      <w:pPr>
        <w:jc w:val="start"/>
        <w:bidi/>
      </w:pPr>
      <w:r>
        <w:rPr>
          <w:rFonts w:ascii="arial" w:hAnsi="arial" w:eastAsia="arial" w:cs="arial"/>
          <w:sz w:val="28"/>
          <w:szCs w:val="28"/>
          <w:b w:val="1"/>
          <w:bCs w:val="1"/>
          <w:rtl/>
        </w:rPr>
        <w:t xml:space="preserve">السيد الجليل الأمير خليل الله التوني ثم الأصفهاني
</w:t>
      </w:r>
    </w:p>
    <w:p>
      <w:pPr/>
      <w:r>
        <w:rPr/>
        <w:t xml:space="preserve">السيد الجليل الأمير خليل الله التوني ثم الأصفهاني توفي بأصفهان سنة 1084. </w:t>
      </w:r>
    </w:p>
    <w:p/>
    <w:p>
      <w:pPr/>
      <w:r>
        <w:rPr/>
        <w:t xml:space="preserve">في الرياض كان من زهاد الفضلاء وعباد العلماء بل اتقى أهل عصره وأورع أهل دهره قرأت عليه أول أمري شيئا من الشرائع وغيره في الفقه كان كثير الكد في تصحيح الكتب وضبطها وجمع الحواشي عليها وكل كتبه كذلك وقد علق على هوامش الكتب لاسيما الفقهية وكتب الحديث إفادات وتحقيقات لكن زهده وصلاحه كان أوفر من علمه وأغزر من فضله وكان رجلا مباركا يتبرك به الناس وهو مصداق العدالة في قوله عليه السلام إذا سئل عنه أهل محلته قالوا: ما رأينا منه إلا خيرا ولوفور صلاحه وزهده أوردناه في هذا الكتاب تبركا لا لغزارة علمه. </w:t>
      </w:r>
    </w:p>
    <w:p>
      <w:pPr>
        <w:jc w:val="start"/>
        <w:bidi/>
      </w:pPr>
      <w:r>
        <w:rPr>
          <w:sz w:val="24"/>
          <w:szCs w:val="24"/>
          <w:b w:val="1"/>
          <w:bCs w:val="1"/>
          <w:rtl/>
        </w:rPr>
        <w:t xml:space="preserve">
أعيان الشيعة،(دار التعارف للمطبوعات - بيروت،1983،ط 1،ج 6،ص 356)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2026-05-01T06:22:08+03:00</dcterms:created>
  <dcterms:modified xsi:type="dcterms:W3CDTF">2026-05-01T06:22:08+03:00</dcterms:modified>
</cp:coreProperties>
</file>

<file path=docProps/custom.xml><?xml version="1.0" encoding="utf-8"?>
<Properties xmlns="http://schemas.openxmlformats.org/officeDocument/2006/custom-properties" xmlns:vt="http://schemas.openxmlformats.org/officeDocument/2006/docPropsVTypes"/>
</file>