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العصفري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العصفري الكوفي
</w:t>
      </w:r>
    </w:p>
    <w:p>
      <w:pPr/>
      <w:r>
        <w:rPr/>
        <w:t xml:space="preserve">خطاب العصفري الكوفي في كتاب لبعض المعاصرين أنه ذكره الشيخ في رجاله في أصحاب الصادق عليه السلام اه. وليس له ذكر في منهج المقال ولا في منتهى المقال.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2026-07-27T14:14:07+03:00</dcterms:created>
  <dcterms:modified xsi:type="dcterms:W3CDTF">2026-07-27T14:14:07+03:00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