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الخراساني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الخراساني
</w:t>
      </w:r>
    </w:p>
    <w:p>
      <w:pPr/>
      <w:r>
        <w:rPr/>
        <w:t xml:space="preserve">الخراساني هو محمد باقر بن محمد مؤمن الخراساني السبزواري من العلماء. وينسب به إبراهيم بن أبي محمود أيضا من الرواة.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2026-07-27T14:47:45+03:00</dcterms:created>
  <dcterms:modified xsi:type="dcterms:W3CDTF">2026-07-27T14:47:45+03:00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