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ختن محمد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ختن محمد بن مسلم
</w:t>
      </w:r>
    </w:p>
    <w:p>
      <w:pPr/>
      <w:r>
        <w:rPr/>
        <w:t xml:space="preserve">ختن محمد بن مسلم عن مجمع الرجال اسمه محمد بن مارد.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2026-05-01T00:51:59+03:00</dcterms:created>
  <dcterms:modified xsi:type="dcterms:W3CDTF">2026-05-01T00:51:59+03:00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