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بن جرير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بن جرير البجلي
</w:t>
      </w:r>
    </w:p>
    <w:p>
      <w:pPr/>
      <w:r>
        <w:rPr/>
        <w:t xml:space="preserve">خالد بن يزيد بن جرير البجلي ذكره الشيخ في رجاله في أصحاب الصادق عليه السلام وهو خالد بن جرير البجلي للتقدم نسبه إلى 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2026-04-30T23:38:30+03:00</dcterms:created>
  <dcterms:modified xsi:type="dcterms:W3CDTF">2026-04-30T23:38:30+03:00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