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الله الأرمني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الله الأرمني
</w:t>
      </w:r>
    </w:p>
    <w:p>
      <w:pPr/>
      <w:r>
        <w:rPr/>
        <w:t xml:space="preserve">خالد بن عبد الله الأرمني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2026-05-04T14:27:15+03:00</dcterms:created>
  <dcterms:modified xsi:type="dcterms:W3CDTF">2026-05-04T14:27:15+03:00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