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الحجاج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الحجاج الكرخي
</w:t>
      </w:r>
    </w:p>
    <w:p>
      <w:pPr/>
      <w:r>
        <w:rPr/>
        <w:t xml:space="preserve">خالد بن الحجاج الكرخي ذكره الشيخ في رجاله في أصحاب الصادق عليه السلام وعن بعض النسخ الكوفي بدل الكرخي وعن بعضها إضافة بغدادي عجمي إلى ما في العنوان. 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جماعة عنه وهم ابنه الحجاج ويعقوب بن يزيد وحفص بن البختري وابن مسكان ويحيى بن الحجاج أو محمد بن يحيى بن الحجاج ومحمد بن الحكيم.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2026-04-30T22:16:41+03:00</dcterms:created>
  <dcterms:modified xsi:type="dcterms:W3CDTF">2026-04-30T22:16:41+03:00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