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حنظلة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حنظلة الكندي
</w:t>
      </w:r>
    </w:p>
    <w:p>
      <w:pPr/>
      <w:r>
        <w:rPr/>
        <w:t xml:space="preserve">الحكم بن حنظلة الكندي روى نصر بن مزاحم في كتاب صفين عن عمر بن شمر عن جابر: سمعت تميم بن جذيم الناجي يقول أصيب في المبارزة من أصحاب علي. وذكر جماعة ثم قال والحكم بن حنظلة الكندي.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2026-04-30T10:17:21+03:00</dcterms:created>
  <dcterms:modified xsi:type="dcterms:W3CDTF">2026-04-30T10:17:21+03:00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