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قرعة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قرعة
</w:t>
      </w:r>
    </w:p>
    <w:p>
      <w:pPr/>
      <w:r>
        <w:rPr/>
        <w:t xml:space="preserve">حفص بن قرعة في التعليقة روى عنه ابن أبي عمير وفيه إشعار بوثاقته ويحتمل انه ابن وهب الآتي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2026-04-30T09:03:20+03:00</dcterms:created>
  <dcterms:modified xsi:type="dcterms:W3CDTF">2026-04-30T09:03:20+03:00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