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الحسين محمد بن أحمد
</w:t>
      </w:r>
    </w:p>
    <w:p>
      <w:pPr>
        <w:jc w:val="start"/>
        <w:bidi/>
      </w:pPr>
      <w:r>
        <w:rPr>
          <w:rFonts w:ascii="arial" w:hAnsi="arial" w:eastAsia="arial" w:cs="arial"/>
          <w:sz w:val="28"/>
          <w:szCs w:val="28"/>
          <w:b w:val="1"/>
          <w:bCs w:val="1"/>
          <w:rtl/>
        </w:rPr>
        <w:t xml:space="preserve">الحسين بن أبي الحسين محمد بن أحمد
</w:t>
      </w:r>
    </w:p>
    <w:p>
      <w:pPr/>
      <w:r>
        <w:rPr/>
        <w:t xml:space="preserve">الحسين بن أبي الحسين محمد بن أحمد أبو طاهر الحسين بن أبي الحسين محمد بن أحمد بن أبي الحسن علي كتيلة بن يحيى بن الحسين ذي العبرة بن زيد الشهيد بن علي بن الحسين بن علي بن أبي طالب عليه السلام .</w:t>
      </w:r>
    </w:p>
    <w:p/>
    <w:p>
      <w:pPr/>
      <w:r>
        <w:rPr/>
        <w:t xml:space="preserve">كان أبوه نقيب الأهواز أما هو فلا نعلم من أحواله شيئا.</w:t>
      </w:r>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2026-04-29T23:23:44+03:00</dcterms:created>
  <dcterms:modified xsi:type="dcterms:W3CDTF">2026-04-29T23:23:44+03:00</dcterms:modified>
</cp:coreProperties>
</file>

<file path=docProps/custom.xml><?xml version="1.0" encoding="utf-8"?>
<Properties xmlns="http://schemas.openxmlformats.org/officeDocument/2006/custom-properties" xmlns:vt="http://schemas.openxmlformats.org/officeDocument/2006/docPropsVTypes"/>
</file>