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جلال الدين أبي جعفر القاسم النقيب
</w:t>
      </w:r>
    </w:p>
    <w:p>
      <w:pPr>
        <w:jc w:val="start"/>
        <w:bidi/>
      </w:pPr>
      <w:r>
        <w:rPr>
          <w:rFonts w:ascii="arial" w:hAnsi="arial" w:eastAsia="arial" w:cs="arial"/>
          <w:sz w:val="28"/>
          <w:szCs w:val="28"/>
          <w:b w:val="1"/>
          <w:bCs w:val="1"/>
          <w:rtl/>
        </w:rPr>
        <w:t xml:space="preserve">الحسين بن جلال الدين أبي جعفر القاسم النقيب
</w:t>
      </w:r>
    </w:p>
    <w:p>
      <w:pPr/>
      <w:r>
        <w:rPr/>
        <w:t xml:space="preserve">الحسين بن جلال الدين أبي جعفر القاسم النقيب السيد فخر الدين الحسين بن جلال الدين أبي جعفر القاسم النقيب ابن الزكي الثالث أبي منصور الحسن ابن النقيب أبي طالب الزكي الثاني بن أبي منصور الحسن الزكي الأول بن أحمد بن الحسن بن أبي عبد الله الحسين القصري نزل قصر ابن هبيرة فنسب إليه ابن أبي الطيب محمد بن الحسين الفيومي بن أبي القاسم علي بن أبي عبد الله الحسين الخطيب بن أبي القاسم علي المعروف بابن معية وهي أمة ابن الحسن بن الحسن بن إسماعيل الديباج بن إبراهيم الغمر ابن الحسن بن الحسن بن علي بن أبي طالب ع.</w:t>
      </w:r>
    </w:p>
    <w:p/>
    <w:p>
      <w:pPr/>
      <w:r>
        <w:rPr/>
        <w:t xml:space="preserve">في عمدة الطالب كان على قاعدة أبيه صدرا نقيبا بالبلاد الفراتية اه‍. وبنو معية كانوا سادة علماء حلماء أجلاء وفيهم نسابون.</w:t>
      </w:r>
    </w:p>
    <w:p>
      <w:pPr>
        <w:jc w:val="start"/>
        <w:bidi/>
      </w:pPr>
      <w:r>
        <w:rPr>
          <w:sz w:val="24"/>
          <w:szCs w:val="24"/>
          <w:b w:val="1"/>
          <w:bCs w:val="1"/>
          <w:rtl/>
        </w:rPr>
        <w:t xml:space="preserve">
أعيان الشيعة،(دار التعارف للمطبوعات - بيروت،1983،ط 1،ج 6،ص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2026-04-29T21:04:41+03:00</dcterms:created>
  <dcterms:modified xsi:type="dcterms:W3CDTF">2026-04-29T21:04:41+03:00</dcterms:modified>
</cp:coreProperties>
</file>

<file path=docProps/custom.xml><?xml version="1.0" encoding="utf-8"?>
<Properties xmlns="http://schemas.openxmlformats.org/officeDocument/2006/custom-properties" xmlns:vt="http://schemas.openxmlformats.org/officeDocument/2006/docPropsVTypes"/>
</file>