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الحراني بن عبد الله
</w:t>
      </w:r>
    </w:p>
    <w:p>
      <w:pPr>
        <w:jc w:val="start"/>
        <w:bidi/>
      </w:pPr>
      <w:r>
        <w:rPr>
          <w:rFonts w:ascii="arial" w:hAnsi="arial" w:eastAsia="arial" w:cs="arial"/>
          <w:sz w:val="28"/>
          <w:szCs w:val="28"/>
          <w:b w:val="1"/>
          <w:bCs w:val="1"/>
          <w:rtl/>
        </w:rPr>
        <w:t xml:space="preserve">أبو عبد الله الحسين الحراني بن عبد الله
</w:t>
      </w:r>
    </w:p>
    <w:p>
      <w:pPr/>
      <w:r>
        <w:rPr/>
        <w:t xml:space="preserve">أبو عبد الله الحسين الحراني بن عبد الله ابن الحسين بن عبد الله بن علي </w:t>
      </w:r>
    </w:p>
    <w:p/>
    <w:p>
      <w:pPr/>
      <w:r>
        <w:rPr/>
        <w:t xml:space="preserve">الطيب العلوي العمري</w:t>
      </w:r>
    </w:p>
    <w:p/>
    <w:p>
      <w:pPr/>
      <w:r>
        <w:rPr/>
        <w:t xml:space="preserve">في عمد الطالب قال الشيخ أبو الحسن العمري كان متقدما بحران مستوليا عليها وقوي أمر أولاده حتى استولوا على حران وملكوها على آل وثاب وكان أبو إبراهيم محمد الحراني بن أحمد الحجازي بن محمد بن الحسين بن إسحاق المؤتمن ممدوح أبي العلاء المعري لبيبا عاقلا ولم تكن حاله واسعة فزوجه المترجم بنته خديجة المعروفة باسم سلمة وأمده المترجم بماله وجاهه.</w:t>
      </w:r>
    </w:p>
    <w:p>
      <w:pPr>
        <w:jc w:val="start"/>
        <w:bidi/>
      </w:pPr>
      <w:r>
        <w:rPr>
          <w:sz w:val="24"/>
          <w:szCs w:val="24"/>
          <w:b w:val="1"/>
          <w:bCs w:val="1"/>
          <w:rtl/>
        </w:rPr>
        <w:t xml:space="preserve">
أعيان الشيعة،(دار التعارف للمطبوعات - بيروت،1983،ط 1،ج 6،ص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2026-04-29T14:41:44+03:00</dcterms:created>
  <dcterms:modified xsi:type="dcterms:W3CDTF">2026-04-29T14:41:44+03:00</dcterms:modified>
</cp:coreProperties>
</file>

<file path=docProps/custom.xml><?xml version="1.0" encoding="utf-8"?>
<Properties xmlns="http://schemas.openxmlformats.org/officeDocument/2006/custom-properties" xmlns:vt="http://schemas.openxmlformats.org/officeDocument/2006/docPropsVTypes"/>
</file>