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التنكابني الحكيم
</w:t>
      </w:r>
    </w:p>
    <w:p>
      <w:pPr>
        <w:jc w:val="start"/>
        <w:bidi/>
      </w:pPr>
      <w:r>
        <w:rPr>
          <w:rFonts w:ascii="arial" w:hAnsi="arial" w:eastAsia="arial" w:cs="arial"/>
          <w:sz w:val="28"/>
          <w:szCs w:val="28"/>
          <w:b w:val="1"/>
          <w:bCs w:val="1"/>
          <w:rtl/>
        </w:rPr>
        <w:t xml:space="preserve">الشيخ حسين التنكابني الحكيم
</w:t>
      </w:r>
    </w:p>
    <w:p>
      <w:pPr/>
      <w:r>
        <w:rPr/>
        <w:t xml:space="preserve">الشيخ حسين التنكابني الحكيم من علماء دولة الشاه عباس الصفوي الأول وهو أحد العلماء الذين كتبوا التذكارات لميرزا محمد مقيم كتا بدار خازن دار الكتب العباسية للشاه عباس بن الشاه صفي وهم نيف وثلاثون عالما كتبوا للخازن المذكور باستدعاء منه مجموعة بخطوطهم ليكون ذلك تذكارا له فكتب كل واحد منهم مقدار صفحة أو أكثر إلا الشيخ علي صاحب الدر المنثور حفيد الشهيد الثاني فإنه كتب عشرين صفحة فيها الأحاديث النافعة وممن كتب فيها من مشاهير العلماء الشيخ بدر الدين حسن العاملي المدرس بالمشهد الرضوي والمجلسي الأول وآقا حسين الخوانساري والمولى عبد الرزاق اللاهجي وميرزا إبراهيم بن صدر الدين الشيرازي والشيخ حسين التنكابني الحكيم والمولى عبد الله التوني وأخو المولى وأخو المولى أحمد وغيرهم.</w:t>
      </w:r>
    </w:p>
    <w:p>
      <w:pPr>
        <w:jc w:val="start"/>
        <w:bidi/>
      </w:pPr>
      <w:r>
        <w:rPr>
          <w:sz w:val="24"/>
          <w:szCs w:val="24"/>
          <w:b w:val="1"/>
          <w:bCs w:val="1"/>
          <w:rtl/>
        </w:rPr>
        <w:t xml:space="preserve">
أعيان الشيعة،(دار التعارف للمطبوعات - بيروت،1983،ط 1،ج 5،ص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2026-04-29T06:17:22+03:00</dcterms:created>
  <dcterms:modified xsi:type="dcterms:W3CDTF">2026-04-29T06:17:22+03:00</dcterms:modified>
</cp:coreProperties>
</file>

<file path=docProps/custom.xml><?xml version="1.0" encoding="utf-8"?>
<Properties xmlns="http://schemas.openxmlformats.org/officeDocument/2006/custom-properties" xmlns:vt="http://schemas.openxmlformats.org/officeDocument/2006/docPropsVTypes"/>
</file>