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الترك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الترك
</w:t>
      </w:r>
    </w:p>
    <w:p>
      <w:pPr/>
      <w:r>
        <w:rPr/>
        <w:t xml:space="preserve">السيد حسين الترك يأتي بعنوان حسين بن محمد بن الحسن الكوهكمري.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2026-04-29T05:39:39+03:00</dcterms:created>
  <dcterms:modified xsi:type="dcterms:W3CDTF">2026-04-29T05:39:39+03:00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