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بركة بن السيد عبد 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بركة بن السيد عبد المطلب
</w:t>
      </w:r>
    </w:p>
    <w:p>
      <w:pPr/>
      <w:r>
        <w:rPr/>
        <w:t xml:space="preserve">السيد بركة بن السيد عبد المطلب أخو السيد مبارك خان المشعشعي</w:t>
      </w:r>
    </w:p>
    <w:p/>
    <w:p>
      <w:pPr/>
      <w:r>
        <w:rPr/>
        <w:t xml:space="preserve">كان جامعا للخصال الحميدة من العقل والرأي والصلاح والسداد والعفة والسخاء والشجاعة وفيه يقول ابن مقرب زجلا:</w:t>
      </w:r>
    </w:p>
    <w:p/>
    <w:p>
      <w:pPr>
        <w:jc w:val="center"/>
      </w:pPr>
      <w:r>
        <w:rPr>
          <w:color w:val="ff0000"/>
        </w:rPr>
        <w:t xml:space="preserve">مطية الشوق جدي بالسرى وأمضي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وسابقي في مسيرك لمعة الومض</w:t>
      </w:r>
    </w:p>
    <w:p/>
    <w:p>
      <w:pPr>
        <w:jc w:val="center"/>
      </w:pPr>
      <w:r>
        <w:rPr>
          <w:color w:val="ff0000"/>
        </w:rPr>
        <w:t xml:space="preserve">ثم اقصدي من جبينه كالمراة مضي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كساب الأنفال حرزه سورة الأنفال</w:t>
      </w:r>
    </w:p>
    <w:p/>
    <w:p>
      <w:pPr>
        <w:jc w:val="center"/>
      </w:pPr>
      <w:r>
        <w:rPr>
          <w:color w:val="ff0000"/>
        </w:rPr>
        <w:t xml:space="preserve">لهمومنا قال من للجمع أعظم فال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سعد ذا الفال زرع المرتجي ما فال</w:t>
      </w:r>
    </w:p>
    <w:p/>
    <w:p>
      <w:pPr/>
      <w:r>
        <w:rPr/>
        <w:t xml:space="preserve">#حق القواصد على المقصود حق ضي</w:t>
      </w:r>
    </w:p>
    <w:p>
      <w:pPr>
        <w:jc w:val="center"/>
      </w:pPr>
      <w:r>
        <w:rPr>
          <w:color w:val="ff0000"/>
        </w:rPr>
        <w:t xml:space="preserve">يا نوق حق عليك مودته ترعى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حيث ترجي بروض مكارمه ترعي</w:t>
      </w:r>
    </w:p>
    <w:p/>
    <w:p>
      <w:pPr>
        <w:jc w:val="center"/>
      </w:pPr>
      <w:r>
        <w:rPr>
          <w:color w:val="ff0000"/>
        </w:rPr>
        <w:t xml:space="preserve">التارع الشيز لضيوف الدجى ترعي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بسنين الإمحال دوح مكارمه ما حال</w:t>
      </w:r>
    </w:p>
    <w:p/>
    <w:p>
      <w:pPr>
        <w:jc w:val="center"/>
      </w:pPr>
      <w:r>
        <w:rPr>
          <w:color w:val="ff0000"/>
        </w:rPr>
        <w:t xml:space="preserve">ما قال الإمحال لو عاد الرجال محال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حال ما حال يعلم حال شرح الحال</w:t>
      </w:r>
    </w:p>
    <w:p/>
    <w:p>
      <w:pPr/>
      <w:r>
        <w:rPr/>
        <w:t xml:space="preserve">#ثناه عيا لنساخ الدفاتر عي</w:t>
      </w:r>
    </w:p>
    <w:p>
      <w:pPr>
        <w:jc w:val="center"/>
      </w:pPr>
      <w:r>
        <w:rPr>
          <w:color w:val="ff0000"/>
        </w:rPr>
        <w:t xml:space="preserve">من كان بالجود يذكر كان حاتم طي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بركة بجوده طوى تذكار حاتم طي</w:t>
      </w:r>
    </w:p>
    <w:p/>
    <w:p>
      <w:pPr>
        <w:jc w:val="center"/>
      </w:pPr>
      <w:r>
        <w:rPr>
          <w:color w:val="ff0000"/>
        </w:rPr>
        <w:t xml:space="preserve">يا ناقتي اتركي شور الخطى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واخطي لمن عن المال مال ومعطي الآمال</w:t>
      </w:r>
    </w:p>
    <w:p/>
    <w:p>
      <w:pPr>
        <w:jc w:val="center"/>
      </w:pPr>
      <w:r>
        <w:rPr>
          <w:color w:val="ff0000"/>
        </w:rPr>
        <w:t xml:space="preserve">بيمين وشمال نيله مثل نسم شمال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للعطا مال لاكياس الخلية مال</w:t>
      </w:r>
    </w:p>
    <w:p/>
    <w:p>
      <w:pPr/>
      <w:r>
        <w:rPr/>
        <w:t xml:space="preserve">#أولاه مولاه يستالي خطى وخطيولبركة شعر باللغة العامية منه قوله يخاطب أباه:</w:t>
      </w:r>
    </w:p>
    <w:p/>
    <w:p>
      <w:pPr>
        <w:jc w:val="center"/>
      </w:pPr>
      <w:r>
        <w:rPr>
          <w:color w:val="ff0000"/>
        </w:rPr>
        <w:t xml:space="preserve">عفى الله عن عين غضاها محاربه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وقلب دنيف زايد الهم حاربه</w:t>
      </w:r>
    </w:p>
    <w:p/>
    <w:p>
      <w:pPr>
        <w:jc w:val="center"/>
      </w:pPr>
      <w:r>
        <w:rPr>
          <w:color w:val="ff0000"/>
        </w:rPr>
        <w:t xml:space="preserve">ويا مورد الأسياف بيض حدودها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وصادر بها حرا من الدم شاربه</w:t>
      </w:r>
    </w:p>
    <w:p/>
    <w:p>
      <w:pPr>
        <w:jc w:val="center"/>
      </w:pPr>
      <w:r>
        <w:rPr>
          <w:color w:val="ff0000"/>
        </w:rPr>
        <w:t xml:space="preserve">بنيت لنا بيتا من المجد شامخا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عسى الله لا يهدم من الضد جانبه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2026-07-27T09:10:51+03:00</dcterms:created>
  <dcterms:modified xsi:type="dcterms:W3CDTF">2026-07-27T09:10:51+03:00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