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موسى الورياغلي.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موسى الورياغلي.
</w:t>
      </w:r>
    </w:p>
    <w:p>
      <w:pPr/>
      <w:r>
        <w:rPr/>
        <w:t xml:space="preserve">عبد العزيز بن موسى الورياغلي. </w:t>
      </w:r>
    </w:p>
    <w:p/>
    <w:p/>
    <w:p>
      <w:pPr/>
      <w:r>
        <w:rPr/>
        <w:t xml:space="preserve">الفقيه، الخطيب بالقروبين، من فاس المحروسة، صاعقة الزمان! وهو الذي كان على يده القيام على عبد الحق المريني الآتي ذكره، وكان أبو العباس: أحمد زروق ترك الصلاة خلفه لفعله، وكان يقول: عبد العزيز الغندور أي الشجاع، لا آمنه على صلاتي.</w:t>
      </w:r>
    </w:p>
    <w:p/>
    <w:p/>
    <w:p>
      <w:pPr/>
      <w:r>
        <w:rPr/>
        <w:t xml:space="preserve">توفي بفاس سنة 880 وتقدم للخطابة بعده خطيب بني يزناش من لمطة: عبد العزيز البوفرجي ويأتي ذكره في القيام المذكور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2026-07-27T13:30:37+03:00</dcterms:created>
  <dcterms:modified xsi:type="dcterms:W3CDTF">2026-07-27T13:30:37+03:00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