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أهيب، كاتب زيد بن ثابت.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أهيب، كاتب زيد بن ثابت.
</w:t>
      </w:r>
    </w:p>
    <w:p>
      <w:pPr/>
      <w:r>
        <w:rPr/>
        <w:t xml:space="preserve">محمد بن عبد الله بن أهيب، كاتب زيد بن ثابت. </w:t>
      </w:r>
    </w:p>
    <w:p/>
    <w:p>
      <w:pPr/>
      <w:r>
        <w:rPr/>
        <w:t xml:space="preserve">يروي عن زيد بن ثابت. روى عنه محمد بن إسحاق.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أهيب
</w:t>
      </w:r>
    </w:p>
    <w:p>
      <w:pPr/>
      <w:r>
        <w:rPr/>
        <w:t xml:space="preserve">محمد بن عبد الله بن أهيب </w:t>
      </w:r>
    </w:p>
    <w:p/>
    <w:p>
      <w:pPr/>
      <w:r>
        <w:rPr/>
        <w:t xml:space="preserve">كاتب زيد بن ثابت</w:t>
      </w:r>
    </w:p>
    <w:p/>
    <w:p>
      <w:pPr/>
      <w:r>
        <w:rPr/>
        <w:t xml:space="preserve">يروي عن زيد بن ثابت روى عنه محمد بن إسحاق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2026-07-27T12:43:06+03:00</dcterms:created>
  <dcterms:modified xsi:type="dcterms:W3CDTF">2026-07-27T12:43:06+03:00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