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السري بن سهل، أبو بكر القنطري.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السري بن سهل، أبو بكر القنطري.
</w:t>
      </w:r>
    </w:p>
    <w:p>
      <w:pPr/>
      <w:r>
        <w:rPr/>
        <w:t xml:space="preserve">محمد بن السري بن سهل، أبو بكر القنطري. </w:t>
      </w:r>
    </w:p>
    <w:p/>
    <w:p>
      <w:pPr/>
      <w:r>
        <w:rPr/>
        <w:t xml:space="preserve">سمع محمد بن بكار بن الريان، وعثمان بن أبي شيبة، ويحيى بن شبيب اليماني، ومحمد بن إسحاق المسيبي، وعبد الله بن عمر بن أبان الكوفي، وأحمد بن إبراهيم الدورقي.</w:t>
      </w:r>
    </w:p>
    <w:p/>
    <w:p>
      <w:pPr/>
      <w:r>
        <w:rPr/>
        <w:t xml:space="preserve">روى عنه أحمد بن جعفر بن سلم الختلي، ومحمد بن حميد المخرمي وجماعة.</w:t>
      </w:r>
    </w:p>
    <w:p/>
    <w:p>
      <w:pPr/>
      <w:r>
        <w:rPr/>
        <w:t xml:space="preserve">روى الخطيب عن الدارقطني أنه قال: كان ثقة.</w:t>
      </w:r>
    </w:p>
    <w:p/>
    <w:p>
      <w:pPr/>
      <w:r>
        <w:rPr/>
        <w:t xml:space="preserve">مات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2026-07-27T18:18:47+03:00</dcterms:created>
  <dcterms:modified xsi:type="dcterms:W3CDTF">2026-07-27T18:18:47+03:00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