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قريش بن إبراهيم، أبو الطيب.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قريش بن إبراهيم، أبو الطيب.
</w:t>
      </w:r>
    </w:p>
    <w:p>
      <w:pPr/>
      <w:r>
        <w:rPr/>
        <w:t xml:space="preserve">قريش بن إبراهيم، أبو الطيب. </w:t>
      </w:r>
    </w:p>
    <w:p/>
    <w:p>
      <w:pPr/>
      <w:r>
        <w:rPr/>
        <w:t xml:space="preserve">يروي عن عبد الملك بن ميسرة. روى عنه شريح بن يونس.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قريش بن إبراهيم أبو الطيب
</w:t>
      </w:r>
    </w:p>
    <w:p>
      <w:pPr/>
      <w:r>
        <w:rPr/>
        <w:t xml:space="preserve">قريش بن إبراهيم أبو الطيب </w:t>
      </w:r>
    </w:p>
    <w:p/>
    <w:p>
      <w:pPr/>
      <w:r>
        <w:rPr/>
        <w:t xml:space="preserve">يروي عن عبد الملك بن ميسرة عن إبراهيم بن أبي حرة روى عنه شريح بن يونس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2026-07-27T13:44:59+03:00</dcterms:created>
  <dcterms:modified xsi:type="dcterms:W3CDTF">2026-07-27T13:44:59+03:00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