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شعيب المكفوف، أبو معبد، من أهل مكة.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شعيب المكفوف، أبو معبد، من أهل مكة.
</w:t>
      </w:r>
    </w:p>
    <w:p>
      <w:pPr/>
      <w:r>
        <w:rPr/>
        <w:t xml:space="preserve">عبد الله بن شعيب المكفوف، أبو معبد، من أهل مكة. </w:t>
      </w:r>
    </w:p>
    <w:p/>
    <w:p>
      <w:pPr/>
      <w:r>
        <w:rPr/>
        <w:t xml:space="preserve">يروي عن ابن عيينة. روى عنه يعقوب بن سفيان.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شعيب المكفوف أبو معبد
</w:t>
      </w:r>
    </w:p>
    <w:p>
      <w:pPr/>
      <w:r>
        <w:rPr/>
        <w:t xml:space="preserve">عبد الله بن شعيب المكفوف أبو معبد </w:t>
      </w:r>
    </w:p>
    <w:p/>
    <w:p>
      <w:pPr/>
      <w:r>
        <w:rPr/>
        <w:t xml:space="preserve">من أهل مكة</w:t>
      </w:r>
    </w:p>
    <w:p/>
    <w:p>
      <w:pPr/>
      <w:r>
        <w:rPr/>
        <w:t xml:space="preserve">يروي عن ابن عيينة روى عنه يعقوب بن سفيان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شعيب المكفوف أبو معبد
</w:t>
      </w:r>
    </w:p>
    <w:p>
      <w:pPr/>
      <w:r>
        <w:rPr/>
        <w:t xml:space="preserve">عبد الله بن شعيب المكفوف، أبو معبد: </w:t>
      </w:r>
    </w:p>
    <w:p/>
    <w:p>
      <w:pPr/>
      <w:r>
        <w:rPr/>
        <w:t xml:space="preserve">من أهل مكة. يروى عن ابن عيينة، ويعقوب بن سفيان، ذكره هكذا في الطبقة الرابعة من الثقات.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2026-07-27T13:50:41+03:00</dcterms:created>
  <dcterms:modified xsi:type="dcterms:W3CDTF">2026-07-27T13:50:41+03:00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