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الشيرازي
</w:t>
      </w:r>
    </w:p>
    <w:p>
      <w:pPr>
        <w:jc w:val="start"/>
        <w:bidi/>
      </w:pPr>
      <w:r>
        <w:rPr>
          <w:rFonts w:ascii="arial" w:hAnsi="arial" w:eastAsia="arial" w:cs="arial"/>
          <w:sz w:val="28"/>
          <w:szCs w:val="28"/>
          <w:b w:val="1"/>
          <w:bCs w:val="1"/>
          <w:rtl/>
        </w:rPr>
        <w:t xml:space="preserve">الشيخ أحمد الشيرازي
</w:t>
      </w:r>
    </w:p>
    <w:p>
      <w:pPr/>
      <w:r>
        <w:rPr/>
        <w:t xml:space="preserve">الشيخ أحمد الشيرازي المعروف بشانه ساز (صانع الأمشاط)</w:t>
      </w:r>
    </w:p>
    <w:p/>
    <w:p>
      <w:pPr/>
      <w:r>
        <w:rPr/>
        <w:t xml:space="preserve">توفي بالنجف سنة 1330ه ودفن في بعض حجر الصحن الشريف. </w:t>
      </w:r>
    </w:p>
    <w:p/>
    <w:p>
      <w:pPr/>
      <w:r>
        <w:rPr/>
        <w:t xml:space="preserve">كان فقيها متألها رياضيا أصوليا خطيبا هاجر من شيراز إلى سر من رأى زمن الميرزا السيد محمد حسن الشيرازي ثم منها إلى النجف وسكن بها وفوضت إليه المدرسة القوامية وصار مدرسا بها له حاشية مفصلة على الفصول طبع شيء منها في بمبئي وهو من أشراف بمبئي (شيراز ظ) يروي عن السيد مهدي القزويني الحلي ويروي عنه السيد شهاب الدين الحسيني التبريزي المعروف بآقا نجفي النسابة المعاصر. </w:t>
      </w:r>
    </w:p>
    <w:p>
      <w:pPr>
        <w:jc w:val="start"/>
        <w:bidi/>
      </w:pPr>
      <w:r>
        <w:rPr>
          <w:sz w:val="24"/>
          <w:szCs w:val="24"/>
          <w:b w:val="1"/>
          <w:bCs w:val="1"/>
          <w:rtl/>
        </w:rPr>
        <w:t xml:space="preserve">
أعيان الشيعة،(دار التعارف للمطبوعات - بيروت،1983،ط 1،ج 2،ص 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2026-05-22T20:41:59+03:00</dcterms:created>
  <dcterms:modified xsi:type="dcterms:W3CDTF">2026-05-22T20:41:59+03:00</dcterms:modified>
</cp:coreProperties>
</file>

<file path=docProps/custom.xml><?xml version="1.0" encoding="utf-8"?>
<Properties xmlns="http://schemas.openxmlformats.org/officeDocument/2006/custom-properties" xmlns:vt="http://schemas.openxmlformats.org/officeDocument/2006/docPropsVTypes"/>
</file>