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الوليد بن عيزار بن حريث، العبدي، الكوفي 
</w:t>
      </w:r>
    </w:p>
    <w:p>
      <w:pPr>
        <w:jc w:val="start"/>
        <w:bidi/>
      </w:pPr>
      <w:r>
        <w:rPr>
          <w:rFonts w:ascii="arial" w:hAnsi="arial" w:eastAsia="arial" w:cs="arial"/>
          <w:sz w:val="28"/>
          <w:szCs w:val="28"/>
          <w:b w:val="1"/>
          <w:bCs w:val="1"/>
          <w:rtl/>
        </w:rPr>
        <w:t xml:space="preserve">الوليد بن عيزار بن حريث، العبدي، الكوفي 
</w:t>
      </w:r>
    </w:p>
    <w:p>
      <w:pPr/>
      <w:r>
        <w:rPr/>
        <w:t xml:space="preserve">الوليد بن عيزار بن حريث، العبدي، الكوفي. </w:t>
      </w:r>
    </w:p>
    <w:p/>
    <w:p>
      <w:pPr/>
      <w:r>
        <w:rPr/>
        <w:t xml:space="preserve">سمع أبا عمرو الشيباني.</w:t>
      </w:r>
    </w:p>
    <w:p/>
    <w:p>
      <w:pPr/>
      <w:r>
        <w:rPr/>
        <w:t xml:space="preserve">روى عنه: شعبة.</w:t>
      </w:r>
    </w:p>
    <w:p/>
    <w:p>
      <w:pPr/>
      <w:r>
        <w:rPr/>
        <w:t xml:space="preserve">قال فضيل بن عبد الوهاب: حدثنا شريك، عن أبي إسحاق، عن الوليد بن عيزار، قال: دخلت على أنس بن مالكٍ، فسقاني طلاء من دن مقير، فقلت: ما هذا؟ قال: أمن الحرورية، أو أمر الحرورية.</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العيزار بن حريث العبدي
</w:t>
      </w:r>
    </w:p>
    <w:p>
      <w:pPr/>
      <w:r>
        <w:rPr/>
        <w:t xml:space="preserve">الوليد بن العيزار بن حريث العبدي </w:t>
      </w:r>
    </w:p>
    <w:p/>
    <w:p>
      <w:pPr/>
      <w:r>
        <w:rPr/>
        <w:t xml:space="preserve">عن أنس وأبي عمرو الشيباني وعنه شعبة وإسرائيل ثقة خ م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العيزار بن حريث العبدي الكوفي
</w:t>
      </w:r>
    </w:p>
    <w:p>
      <w:pPr/>
      <w:r>
        <w:rPr/>
        <w:t xml:space="preserve">الوليد بن العيزار بن حريث العبدي الكوفي </w:t>
      </w:r>
    </w:p>
    <w:p/>
    <w:p>
      <w:pPr/>
      <w:r>
        <w:rPr/>
        <w:t xml:space="preserve">روى عن سعد بن إياس أبي عمرو الشيباني في الإيمان</w:t>
      </w:r>
    </w:p>
    <w:p/>
    <w:p>
      <w:pPr/>
      <w:r>
        <w:rPr/>
        <w:t xml:space="preserve">روى عنه الشيباني أبو يعفور وشعبة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العيزار بن حريث العبدي، الكوفي.
</w:t>
      </w:r>
    </w:p>
    <w:p>
      <w:pPr/>
      <w:r>
        <w:rPr/>
        <w:t xml:space="preserve">(خ م ت س) الوليد بن العيزار بن حريث العبدي، الكوفي. </w:t>
      </w:r>
    </w:p>
    <w:p/>
    <w:p>
      <w:pPr/>
      <w:r>
        <w:rPr/>
        <w:t xml:space="preserve">قال ابن حبان: سقاه أنس طلاء، زاد البخاري: من دن مقير، فقلت: ما هذا؟ قال: أمن الحرورية أنت؟ روى عنه: سعيد، أو شعبة.</w:t>
      </w:r>
    </w:p>
    <w:p/>
    <w:p>
      <w:pPr/>
      <w:r>
        <w:rPr/>
        <w:t xml:space="preserve">وقال أحمد بن صالح المصري: كوفي ثقة.</w:t>
      </w:r>
    </w:p>
    <w:p/>
    <w:p>
      <w:pPr/>
      <w:r>
        <w:rPr/>
        <w:t xml:space="preserve">وفي كتاب الصريفيني: الوليد ابن العيزار بن حوشب، ويقال: حريث.</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العيزار بن حريث العبدي
</w:t>
      </w:r>
    </w:p>
    <w:p>
      <w:pPr/>
      <w:r>
        <w:rPr/>
        <w:t xml:space="preserve">الوليد بن العيزار بن حريث العبدي </w:t>
      </w:r>
    </w:p>
    <w:p/>
    <w:p>
      <w:pPr/>
      <w:r>
        <w:rPr/>
        <w:t xml:space="preserve">من أهل الكوفة</w:t>
      </w:r>
    </w:p>
    <w:p/>
    <w:p>
      <w:pPr/>
      <w:r>
        <w:rPr/>
        <w:t xml:space="preserve">يروي عن أنس بن مالك وسقاه أنس طلاء وهو الذي</w:t>
      </w:r>
    </w:p>
    <w:p/>
    <w:p>
      <w:pPr/>
      <w:r>
        <w:rPr/>
        <w:t xml:space="preserve">يروي عن أبي عمرو الشيباني روى عنه أبو إسحاق وشعبة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العيزار كوفي
</w:t>
      </w:r>
    </w:p>
    <w:p>
      <w:pPr/>
      <w:r>
        <w:rPr/>
        <w:t xml:space="preserve">الوليد بن العيزار كوفي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العيزار
</w:t>
      </w:r>
    </w:p>
    <w:p>
      <w:pPr/>
      <w:r>
        <w:rPr/>
        <w:t xml:space="preserve">الوليد بن العيزار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العيزار
</w:t>
      </w:r>
    </w:p>
    <w:p>
      <w:pPr/>
      <w:r>
        <w:rPr/>
        <w:t xml:space="preserve">الوليد بن العيزار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العيزار بن حريث العبدي الكندي
</w:t>
      </w:r>
    </w:p>
    <w:p>
      <w:pPr/>
      <w:r>
        <w:rPr/>
        <w:t xml:space="preserve">الوليد بن العيزار بن حريث العبدي الكندي </w:t>
      </w:r>
    </w:p>
    <w:p/>
    <w:p>
      <w:pPr/>
      <w:r>
        <w:rPr/>
        <w:t xml:space="preserve">روى عن أنس وأبي عمرو الشيباني روى عنه أبو إسحاق السبيعي ويونس بن أبي إسحاق وشعبة سمعت أبي يقول ذلك نا عبد الرحمن قال ذكره أبي عن إسحاق بن منصور عن يحيى بن معين قال الوليد بن العيزار ثقة سألت أبي عن الوليد بن العيزار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2026-07-27T13:49:30+03:00</dcterms:created>
  <dcterms:modified xsi:type="dcterms:W3CDTF">2026-07-27T13:49:30+03:00</dcterms:modified>
</cp:coreProperties>
</file>

<file path=docProps/custom.xml><?xml version="1.0" encoding="utf-8"?>
<Properties xmlns="http://schemas.openxmlformats.org/officeDocument/2006/custom-properties" xmlns:vt="http://schemas.openxmlformats.org/officeDocument/2006/docPropsVTypes"/>
</file>