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مجاهد بن عبد الله السلمي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مجاهد بن عبد الله السلمي 
</w:t>
      </w:r>
    </w:p>
    <w:p>
      <w:pPr/>
      <w:r>
        <w:rPr/>
        <w:t xml:space="preserve">مجاهد بن عبد الله السلمي. </w:t>
      </w:r>
    </w:p>
    <w:p/>
    <w:p>
      <w:pPr/>
      <w:r>
        <w:rPr/>
        <w:t xml:space="preserve">سمع سلمان.</w:t>
      </w:r>
    </w:p>
    <w:p/>
    <w:p>
      <w:pPr/>
      <w:r>
        <w:rPr/>
        <w:t xml:space="preserve">روى عنه: أبو مالك الأشجعي.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مجاهد بن عبد الله السلمي
</w:t>
      </w:r>
    </w:p>
    <w:p>
      <w:pPr/>
      <w:r>
        <w:rPr/>
        <w:t xml:space="preserve">مجاهد بن عبد الله السلمي </w:t>
      </w:r>
    </w:p>
    <w:p/>
    <w:p>
      <w:pPr/>
      <w:r>
        <w:rPr/>
        <w:t xml:space="preserve">يروي عن سلمان الفارسي روى عنه أبو إسحاق السبيعي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مجاهد بن عبد الله السلمي
</w:t>
      </w:r>
    </w:p>
    <w:p>
      <w:pPr/>
      <w:r>
        <w:rPr/>
        <w:t xml:space="preserve">مجاهد بن عبد الله السلمي </w:t>
      </w:r>
    </w:p>
    <w:p/>
    <w:p>
      <w:pPr/>
      <w:r>
        <w:rPr/>
        <w:t xml:space="preserve">روى عن سلمان مرسل روى عنه أبو مالك الأشجعي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2026-07-27T14:23:40+03:00</dcterms:created>
  <dcterms:modified xsi:type="dcterms:W3CDTF">2026-07-27T14:23:40+03:00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