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العميس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العميس
</w:t>
      </w:r>
    </w:p>
    <w:p>
      <w:pPr/>
      <w:r>
        <w:rPr/>
        <w:t xml:space="preserve">أبو العميس اسمه عتبة بن عبد الله بن عتبة بن عبد الله بن مسعود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العميس
</w:t>
      </w:r>
    </w:p>
    <w:p>
      <w:pPr/>
      <w:r>
        <w:rPr/>
        <w:t xml:space="preserve">أبو العميس عتبة بن عبد الله بن عتبة ابن صاحب رسول الله -صلى الله عليه وسلم- عبد الله بن مسعود الهذلي، المسعودي الكوفي أخو المحدث المسعودي عبد الرحمن.</w:t>
      </w:r>
    </w:p>
    <w:p/>
    <w:p>
      <w:pPr/>
      <w:r>
        <w:rPr/>
        <w:t xml:space="preserve">يروي عن: الشعبي، وابن أبي مليكة، وقيس بن مسلم، وعون بن أبي جحفية، وطائفة.</w:t>
      </w:r>
    </w:p>
    <w:p/>
    <w:p>
      <w:pPr/>
      <w:r>
        <w:rPr/>
        <w:t xml:space="preserve">وعنه: وكيع، وأبو أسامة، وجعفر بن عون، وأبو نعيم، وآخرون.</w:t>
      </w:r>
    </w:p>
    <w:p/>
    <w:p>
      <w:pPr/>
      <w:r>
        <w:rPr/>
        <w:t xml:space="preserve">وثقه أحمد بن حنبل، وكان من جلة العلماء.</w:t>
      </w:r>
    </w:p>
    <w:p/>
    <w:p>
      <w:pPr/>
      <w:r>
        <w:rPr/>
        <w:t xml:space="preserve">عباس الدوري:، حدثنا جعفر بن عون، حدثنا أبو العميس، عن القاسم -يعني: ابن عبد الرحمن- قال: مد الفرات، فجاء برمانة مثل البعير، فتحدث الناس أنها من الجنة.</w:t>
      </w:r>
    </w:p>
    <w:p/>
    <w:p>
      <w:pPr/>
      <w:r>
        <w:rPr/>
        <w:t xml:space="preserve">توفي في حدود سنة خمسين ومائة. ويقع حديثه عاليا في ’’جزء الجابري’’.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6،ص 481)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العميس
</w:t>
      </w:r>
    </w:p>
    <w:p>
      <w:pPr/>
      <w:r>
        <w:rPr/>
        <w:t xml:space="preserve">أبو العميس </w:t>
      </w:r>
    </w:p>
    <w:p/>
    <w:p>
      <w:pPr/>
      <w:r>
        <w:rPr/>
        <w:t xml:space="preserve">عتبة 3664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العميس
</w:t>
      </w:r>
    </w:p>
    <w:p>
      <w:pPr/>
      <w:r>
        <w:rPr/>
        <w:t xml:space="preserve">أبو العميس </w:t>
      </w:r>
    </w:p>
    <w:p/>
    <w:p>
      <w:pPr/>
      <w:r>
        <w:rPr/>
        <w:t xml:space="preserve">عتبة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العميس
</w:t>
      </w:r>
    </w:p>
    <w:p>
      <w:pPr/>
      <w:r>
        <w:rPr/>
        <w:t xml:space="preserve">أبو العميس </w:t>
      </w:r>
    </w:p>
    <w:p/>
    <w:p>
      <w:pPr/>
      <w:r>
        <w:rPr/>
        <w:t xml:space="preserve">اسمه عتبة بن عبد الله بن عتبة بن مسعود الهذلي المسعودي أخو عبد الرحمن بن عبد الله المسعودي</w:t>
      </w:r>
    </w:p>
    <w:p/>
    <w:p>
      <w:pPr/>
      <w:r>
        <w:rPr/>
        <w:t xml:space="preserve">يروي عن إياس بن سلمة بن الأكوع روى عنه وكيع وأهل الكوفة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2026-06-21T13:47:42+03:00</dcterms:created>
  <dcterms:modified xsi:type="dcterms:W3CDTF">2026-06-21T13:47:42+03:00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