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عمارة الكوفي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عمارة الكوفي الطائي
</w:t>
      </w:r>
    </w:p>
    <w:p>
      <w:pPr/>
      <w:r>
        <w:rPr/>
        <w:t xml:space="preserve">أبو عمارة الكوفي الطائي اسمه زاهر بن الأسود.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زاهر بن الأسود الطائي أبو عمارة الكوفي
</w:t>
      </w:r>
    </w:p>
    <w:p>
      <w:pPr/>
      <w:r>
        <w:rPr/>
        <w:t xml:space="preserve">زاهر بن الأسود الطائي أبو عمارة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2026-06-19T12:43:14+03:00</dcterms:created>
  <dcterms:modified xsi:type="dcterms:W3CDTF">2026-06-19T12:43:14+03:00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