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الأحوص، أحد بني عبد شمس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الأحوص، أحد بني عبد شمس 
</w:t>
      </w:r>
    </w:p>
    <w:p>
      <w:pPr/>
      <w:r>
        <w:rPr/>
        <w:t xml:space="preserve">عبد الله بن الأحوص، أحد بني عبد شمس. </w:t>
      </w:r>
    </w:p>
    <w:p/>
    <w:p>
      <w:pPr/>
      <w:r>
        <w:rPr/>
        <w:t xml:space="preserve">أن أباه طلق فمات، فحاضت الثالثة، فقال زيد بن ثابت: حلت، فقضى به معاوية.</w:t>
      </w:r>
    </w:p>
    <w:p/>
    <w:p>
      <w:pPr/>
      <w:r>
        <w:rPr/>
        <w:t xml:space="preserve">قاله عبد العزيز بن عبد الله، عن أبي الزناد، عن أبيه، عن سليمان بن يسار، عن عبد الله.</w:t>
      </w:r>
    </w:p>
    <w:p/>
    <w:p>
      <w:pPr/>
      <w:r>
        <w:rPr/>
        <w:t xml:space="preserve">وقال بشر بن شعيب: عن أبيه، عن الزهري، قال: وأخبرني منصور بن عبد الله بن الأحوص، أن عبد الله بن الأحوص توفي، فذكر عن زيد، ومعاوية، نحوه.</w:t>
      </w:r>
    </w:p>
    <w:p/>
    <w:p>
      <w:pPr/>
      <w:r>
        <w:rPr/>
        <w:t xml:space="preserve">وقال إسماعيل: عن مالك، عن نافع، عن سليمان بن يسار، أن الأحوص هلك بالشام.</w:t>
      </w:r>
    </w:p>
    <w:p/>
    <w:p>
      <w:pPr/>
      <w:r>
        <w:rPr/>
        <w:t xml:space="preserve">وقال عبد الله بن صالحٍ: عن الليث، عن نافع، أن سليمان أخبره، أن ابن الأحوص.</w:t>
      </w:r>
    </w:p>
    <w:p/>
    <w:p>
      <w:pPr/>
      <w:r>
        <w:rPr/>
        <w:t xml:space="preserve">وقال ابن مهدي، وقبيصة: عن سفيان، عن أبي الزناد، عن سليمان بن يسار، عن زيد، مختصر.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الأحوص.
</w:t>
      </w:r>
    </w:p>
    <w:p>
      <w:pPr/>
      <w:r>
        <w:rPr/>
        <w:t xml:space="preserve">عبد الله بن الأحوص. </w:t>
      </w:r>
    </w:p>
    <w:p/>
    <w:p>
      <w:pPr/>
      <w:r>
        <w:rPr/>
        <w:t xml:space="preserve">يروي عن زيد بن ثابت. روى عنه سليمان بن يسار، وقد روى الزهري عن منصور بن عبد الله بن الأحوص عن أبيه.</w:t>
      </w:r>
    </w:p>
    <w:p/>
    <w:p>
      <w:pPr/>
      <w:r>
        <w:rPr/>
        <w:t xml:space="preserve">وقال ابن أبي حاتم: عبد الله بن الأحوص أحد بني عبد شمس: أن أباه</w:t>
      </w:r>
    </w:p>
    <w:p/>
    <w:p>
      <w:pPr/>
      <w:r>
        <w:rPr/>
        <w:t xml:space="preserve">طلق امرأة فكتب إلى زيد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الأحوص
</w:t>
      </w:r>
    </w:p>
    <w:p>
      <w:pPr/>
      <w:r>
        <w:rPr/>
        <w:t xml:space="preserve">عبد الله بن الأحوص </w:t>
      </w:r>
    </w:p>
    <w:p/>
    <w:p>
      <w:pPr/>
      <w:r>
        <w:rPr/>
        <w:t xml:space="preserve">يروي عن زيد بن ثابت روى عنه سليمان بن يسار وقد روى الزهري عن منصور بن عبد الله بن الأحوص 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الأحوص
</w:t>
      </w:r>
    </w:p>
    <w:p>
      <w:pPr/>
      <w:r>
        <w:rPr/>
        <w:t xml:space="preserve">عبد الله بن الأحوص </w:t>
      </w:r>
    </w:p>
    <w:p/>
    <w:p>
      <w:pPr/>
      <w:r>
        <w:rPr/>
        <w:t xml:space="preserve">أحد بني عبد شمس أن أباه طلق امرأته وكتب إلى زيد بن ثابت روى عنه سليمان بن يسار وابنه منصور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2026-07-25T09:07:42+03:00</dcterms:created>
  <dcterms:modified xsi:type="dcterms:W3CDTF">2026-07-25T09:07:42+03:00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