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الفارسي
</w:t>
      </w:r>
    </w:p>
    <w:p>
      <w:pPr/>
      <w:r>
        <w:rPr/>
        <w:t xml:space="preserve">أبو علي الفارسي اسمه الحسن بن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الفارسي
</w:t>
      </w:r>
    </w:p>
    <w:p>
      <w:pPr/>
      <w:r>
        <w:rPr/>
        <w:t xml:space="preserve">أبو علي الفارسي اسمه الحسن بن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2026-07-27T14:10:58+03:00</dcterms:created>
  <dcterms:modified xsi:type="dcterms:W3CDTF">2026-07-27T14:10:58+03:00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