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الأشعري
</w:t>
      </w:r>
    </w:p>
    <w:p>
      <w:pPr/>
      <w:r>
        <w:rPr/>
        <w:t xml:space="preserve">أبو علي الأشعري اسمه الريان بن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2026-06-15T22:54:28+03:00</dcterms:created>
  <dcterms:modified xsi:type="dcterms:W3CDTF">2026-06-15T22:54:28+03:00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