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سكن بن سليمان، الأزدي، البصري 
</w:t>
      </w:r>
    </w:p>
    <w:p>
      <w:pPr>
        <w:jc w:val="start"/>
        <w:bidi/>
      </w:pPr>
      <w:r>
        <w:rPr>
          <w:rFonts w:ascii="arial" w:hAnsi="arial" w:eastAsia="arial" w:cs="arial"/>
          <w:sz w:val="28"/>
          <w:szCs w:val="28"/>
          <w:b w:val="1"/>
          <w:bCs w:val="1"/>
          <w:rtl/>
        </w:rPr>
        <w:t xml:space="preserve">سكن بن سليمان، الأزدي، البصري 
</w:t>
      </w:r>
    </w:p>
    <w:p>
      <w:pPr/>
      <w:r>
        <w:rPr/>
        <w:t xml:space="preserve">سكن بن سليمان، الأزدي، البصري. </w:t>
      </w:r>
    </w:p>
    <w:p/>
    <w:p>
      <w:pPr/>
      <w:r>
        <w:rPr/>
        <w:t xml:space="preserve">حدثني محمد، حدثنا السكن، حدثنا سلم بن زرير، عن أبي رجاء، عن ابن عباس، وعمران بن حصين، عن النبي صلى الله عليه وسلم؛ اطلعت في الجنة فرأيت أكثر أهلها الفقراء، واطلعت في النار فرأيت أكثر أهلها النساء.</w:t>
      </w:r>
    </w:p>
    <w:p/>
    <w:p>
      <w:pPr/>
      <w:r>
        <w:rPr/>
        <w:t xml:space="preserve">وقال أبو الوليد: حدثنا سلم، سمع أبا رجاء، عن عمران بن حصين، عن النبي صلى الله عليه وسلم، مثله.</w:t>
      </w:r>
    </w:p>
    <w:p/>
    <w:p>
      <w:pPr/>
      <w:r>
        <w:rPr/>
        <w:t xml:space="preserve">حدثني محمد، حدثنا عثمان بن عمر، سمع حماد بن نجيح، عن أبي رجاء، عن النبي صلى الله عليه وسلم، مثله.</w:t>
      </w:r>
    </w:p>
    <w:p/>
    <w:p>
      <w:pPr/>
      <w:r>
        <w:rPr/>
        <w:t xml:space="preserve">حدثني محمد، حدثه عبد الرزاق، أخبرنا معمر، عن قتادة، عن أبي رجاء، عن عمران، عن النبي صلى الله عليه وسلم، نحوه.</w:t>
      </w:r>
    </w:p>
    <w:p/>
    <w:p>
      <w:pPr/>
      <w:r>
        <w:rPr/>
        <w:t xml:space="preserve">وقال لنا إسحاق: حدثنا معاذ، سمع أباه، عن قتادة، عن يزيد بن عبد الله بن الشخير، عن عمران، عن النبي صلى الله عليه وسلم؛ عامة أهل النار النساء.</w:t>
      </w:r>
    </w:p>
    <w:p/>
    <w:p>
      <w:pPr/>
      <w:r>
        <w:rPr/>
        <w:t xml:space="preserve">وقال لي محمد: عن جعفر بن عون، سمع ابن أبي عروبة، سمع أبا رجاء، سمع ابن عباس، عن النبي صلى الله عليه وسلم، مثله.</w:t>
      </w:r>
    </w:p>
    <w:p/>
    <w:p>
      <w:pPr/>
      <w:r>
        <w:rPr/>
        <w:t xml:space="preserve">حدثني يحيى بن موسى، حدثنا أبو سعيدٍ، مولى بني هاشمٍ، عن صخر بن جويرية، عن أبي رجاء، عن ابن عباس.</w:t>
      </w:r>
    </w:p>
    <w:p/>
    <w:p>
      <w:pPr/>
      <w:r>
        <w:rPr/>
        <w:t xml:space="preserve">قال لنا حجاج: حدثنا حماد بن سلمة، عن أبي التياح، عن مطرف، قلت لامرأتي: سمعت عمران، عن النبي صلى الله عليه وسلم؛ أقل ساكني أهل الجنة النساء’’.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السكن بن سليمان الأزدي، من أهل البصرة.
</w:t>
      </w:r>
    </w:p>
    <w:p>
      <w:pPr/>
      <w:r>
        <w:rPr/>
        <w:t xml:space="preserve">السكن بن سليمان الأزدي، من أهل البصرة. </w:t>
      </w:r>
    </w:p>
    <w:p/>
    <w:p>
      <w:pPr/>
      <w:r>
        <w:rPr/>
        <w:t xml:space="preserve">يروي عن همام بن يحيى، والبصريين. روى عنه محمد بن يحيى الذهلي.</w:t>
      </w:r>
    </w:p>
    <w:p/>
    <w:p>
      <w:pPr/>
      <w:r>
        <w:rPr/>
        <w:t xml:space="preserve">وروى عن سلم بن زرير.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السكن بن سليمان الأزدي
</w:t>
      </w:r>
    </w:p>
    <w:p>
      <w:pPr/>
      <w:r>
        <w:rPr/>
        <w:t xml:space="preserve">السكن بن سليمان الأزدي </w:t>
      </w:r>
    </w:p>
    <w:p/>
    <w:p>
      <w:pPr/>
      <w:r>
        <w:rPr/>
        <w:t xml:space="preserve">من أهل البصرة</w:t>
      </w:r>
    </w:p>
    <w:p/>
    <w:p>
      <w:pPr/>
      <w:r>
        <w:rPr/>
        <w:t xml:space="preserve">يروي عن همام بن يحيى والبصريين روى عنه محمد بن يحيى الذهلي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سكن بن سليمان الأزدي البصري
</w:t>
      </w:r>
    </w:p>
    <w:p>
      <w:pPr/>
      <w:r>
        <w:rPr/>
        <w:t xml:space="preserve">سكن بن سليمان الأزدي البصري </w:t>
      </w:r>
    </w:p>
    <w:p/>
    <w:p>
      <w:pPr/>
      <w:r>
        <w:rPr/>
        <w:t xml:space="preserve">روى عن سلم بن زرير روى عنه محمد بن يحيى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2026-07-27T14:33:06+03:00</dcterms:created>
  <dcterms:modified xsi:type="dcterms:W3CDTF">2026-07-27T14:33:06+03:00</dcterms:modified>
</cp:coreProperties>
</file>

<file path=docProps/custom.xml><?xml version="1.0" encoding="utf-8"?>
<Properties xmlns="http://schemas.openxmlformats.org/officeDocument/2006/custom-properties" xmlns:vt="http://schemas.openxmlformats.org/officeDocument/2006/docPropsVTypes"/>
</file>