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المكاري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المكاري
</w:t>
      </w:r>
    </w:p>
    <w:p>
      <w:pPr/>
      <w:r>
        <w:rPr/>
        <w:t xml:space="preserve">أبو عبد الله المكاري عده الشيخ في رجاله من أصحاب الهادي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380)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2026-06-15T20:43:38+03:00</dcterms:created>
  <dcterms:modified xsi:type="dcterms:W3CDTF">2026-06-15T20:43:38+03:00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