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أيمن، مولى كعب بن سور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أيمن، مولى كعب بن سور 
</w:t>
      </w:r>
    </w:p>
    <w:p>
      <w:pPr/>
      <w:r>
        <w:rPr/>
        <w:t xml:space="preserve">سعيد بن أيمن، مولى كعب بن سور. </w:t>
      </w:r>
    </w:p>
    <w:p/>
    <w:p>
      <w:pPr/>
      <w:r>
        <w:rPr/>
        <w:t xml:space="preserve">عن أنس.</w:t>
      </w:r>
    </w:p>
    <w:p/>
    <w:p>
      <w:pPr/>
      <w:r>
        <w:rPr/>
        <w:t xml:space="preserve">روى عنه: أبو الأشهب، وحماد، وحزم البصري.</w:t>
      </w:r>
    </w:p>
    <w:p/>
    <w:p>
      <w:pPr/>
      <w:r>
        <w:rPr/>
        <w:t xml:space="preserve">وقال الحسن بن صباح: حدثنا العكلي، عن الربيع بن صبيح، سمع سعيد بن أيمن، عن عائشة، قولها، في التمر.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أيمن، مولى كعب بن سور، بصري.
</w:t>
      </w:r>
    </w:p>
    <w:p>
      <w:pPr/>
      <w:r>
        <w:rPr/>
        <w:t xml:space="preserve">سعيد بن أيمن، مولى كعب بن سور، بصري. </w:t>
      </w:r>
    </w:p>
    <w:p/>
    <w:p>
      <w:pPr/>
      <w:r>
        <w:rPr/>
        <w:t xml:space="preserve">يروي عن أنس بن مالك. روى عنه حماد بن زيد، وأبو الأشهب.</w:t>
      </w:r>
    </w:p>
    <w:p/>
    <w:p>
      <w:pPr/>
      <w:r>
        <w:rPr/>
        <w:t xml:space="preserve">وفي كتاب ابن أبي حاتم: روى عنه حماد بن سلمة، وحزم بن أبي حزم.</w:t>
      </w:r>
    </w:p>
    <w:p/>
    <w:p>
      <w:pPr/>
      <w:r>
        <w:rPr/>
        <w:t xml:space="preserve">وروى عنه الربيع بن صبيح. وروى هو عن عائشة. ذكره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أيمن مولى كعب بن سور بصري
</w:t>
      </w:r>
    </w:p>
    <w:p>
      <w:pPr/>
      <w:r>
        <w:rPr/>
        <w:t xml:space="preserve">سعيد بن أيمن مولى كعب بن سور بصري </w:t>
      </w:r>
    </w:p>
    <w:p/>
    <w:p>
      <w:pPr/>
      <w:r>
        <w:rPr/>
        <w:t xml:space="preserve">يروي عن أنس روى عنه حماد بن زيد وأبو الأشهب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أيمن
</w:t>
      </w:r>
    </w:p>
    <w:p>
      <w:pPr/>
      <w:r>
        <w:rPr/>
        <w:t xml:space="preserve">سعيد بن أيمن </w:t>
      </w:r>
    </w:p>
    <w:p/>
    <w:p>
      <w:pPr/>
      <w:r>
        <w:rPr/>
        <w:t xml:space="preserve">مولى كعب بن سور روى عن أنس بن مالك روى عنه أبو الأشهب وحماد بن سلمة وحزم بن أبي حزم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2026-07-27T13:30:38+03:00</dcterms:created>
  <dcterms:modified xsi:type="dcterms:W3CDTF">2026-07-27T13:30:38+03:00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