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الذي روى عنه سيف بن عميرة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الذي روى عنه سيف بن عميرة
</w:t>
      </w:r>
    </w:p>
    <w:p>
      <w:pPr/>
      <w:r>
        <w:rPr/>
        <w:t xml:space="preserve">أبو عبد الله الذي روى عنه سيف بن عميرة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2026-06-15T19:40:58+03:00</dcterms:created>
  <dcterms:modified xsi:type="dcterms:W3CDTF">2026-06-15T19:40:58+03:00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