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حريث، أبو السوار، العدوي،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حريث، أبو السوار، العدوي، البصري 
</w:t>
      </w:r>
    </w:p>
    <w:p>
      <w:pPr/>
      <w:r>
        <w:rPr/>
        <w:t xml:space="preserve">حسان بن حريث، أبو السوار، العدوي، البصري. </w:t>
      </w:r>
    </w:p>
    <w:p/>
    <w:p>
      <w:pPr/>
      <w:r>
        <w:rPr/>
        <w:t xml:space="preserve">سمع عمران بن حصين، عن النبي صلى الله عليه وسلم؛ الحياء خيرٌ كله.</w:t>
      </w:r>
    </w:p>
    <w:p/>
    <w:p>
      <w:pPr/>
      <w:r>
        <w:rPr/>
        <w:t xml:space="preserve">قال علي بن نصرٍ: حدثنا أبو بكر بن خلاد، حدثنا مرحومٌ، عن أبيه؛ كان اسم أبي السوار العدوي: منقذاً.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حريث أبو السوار
</w:t>
      </w:r>
    </w:p>
    <w:p>
      <w:pPr/>
      <w:r>
        <w:rPr/>
        <w:t xml:space="preserve">حسان بن حريث أبو السوار </w:t>
      </w:r>
    </w:p>
    <w:p/>
    <w:p>
      <w:pPr/>
      <w:r>
        <w:rPr/>
        <w:t xml:space="preserve">يأتي حسان بن حريث أبو السوار يأتي 6669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حريث أبو السوار العدوي
</w:t>
      </w:r>
    </w:p>
    <w:p>
      <w:pPr/>
      <w:r>
        <w:rPr/>
        <w:t xml:space="preserve">حسان بن حريث أبو السوار العدوي </w:t>
      </w:r>
    </w:p>
    <w:p/>
    <w:p>
      <w:pPr/>
      <w:r>
        <w:rPr/>
        <w:t xml:space="preserve">وقيل أبو محذورة من بني عدي بن عبد مناف بن أد بن طانجة البصري</w:t>
      </w:r>
    </w:p>
    <w:p/>
    <w:p>
      <w:pPr/>
      <w:r>
        <w:rPr/>
        <w:t xml:space="preserve">روى عن عمران بن حصين في الإيمان</w:t>
      </w:r>
    </w:p>
    <w:p/>
    <w:p>
      <w:pPr/>
      <w:r>
        <w:rPr/>
        <w:t xml:space="preserve">روى عنه قتادة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حريث أبو السوار العدوي البصري
</w:t>
      </w:r>
    </w:p>
    <w:p>
      <w:pPr/>
      <w:r>
        <w:rPr/>
        <w:t xml:space="preserve">حسان بن حريث أبو السوار العدوي البصري </w:t>
      </w:r>
    </w:p>
    <w:p/>
    <w:p>
      <w:pPr/>
      <w:r>
        <w:rPr/>
        <w:t xml:space="preserve">يروي عن عمران بن حصين روى عنه البصريون وغيره وقد قيل اسم أبي السوار منقذ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حريث أبو السوار العدوي
</w:t>
      </w:r>
    </w:p>
    <w:p>
      <w:pPr/>
      <w:r>
        <w:rPr/>
        <w:t xml:space="preserve">حسان بن حريث أبو السوار العدوي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حريث أبو السوار العدوي
</w:t>
      </w:r>
    </w:p>
    <w:p>
      <w:pPr/>
      <w:r>
        <w:rPr/>
        <w:t xml:space="preserve">حسان بن حريث أبو السوار العدوي </w:t>
      </w:r>
    </w:p>
    <w:p/>
    <w:p>
      <w:pPr/>
      <w:r>
        <w:rPr/>
        <w:t xml:space="preserve">روى عن علي وعمران بن حصين رضي الله تعالى عنهما روى عنه قتادة وخالد بن رباح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2026-07-27T11:34:26+03:00</dcterms:created>
  <dcterms:modified xsi:type="dcterms:W3CDTF">2026-07-27T11:34:26+03:00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