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بحر بن موسى، أبو مودود 
</w:t>
      </w:r>
    </w:p>
    <w:p>
      <w:pPr>
        <w:jc w:val="start"/>
        <w:bidi/>
      </w:pPr>
      <w:r>
        <w:rPr>
          <w:rFonts w:ascii="arial" w:hAnsi="arial" w:eastAsia="arial" w:cs="arial"/>
          <w:sz w:val="28"/>
          <w:szCs w:val="28"/>
          <w:b w:val="1"/>
          <w:bCs w:val="1"/>
          <w:rtl/>
        </w:rPr>
        <w:t xml:space="preserve">بحر بن موسى، أبو مودود 
</w:t>
      </w:r>
    </w:p>
    <w:p>
      <w:pPr/>
      <w:r>
        <w:rPr/>
        <w:t xml:space="preserve">بحر بن موسى، أبو مودود. </w:t>
      </w:r>
    </w:p>
    <w:p/>
    <w:p>
      <w:pPr/>
      <w:r>
        <w:rPr/>
        <w:t xml:space="preserve">سمع الحسن، قوله، روى عنه موسى، والثوري، وروى عنه مؤمل.</w:t>
      </w:r>
    </w:p>
    <w:p/>
    <w:p>
      <w:pPr/>
      <w:r>
        <w:rPr/>
        <w:t xml:space="preserve">يعد في البصريين.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بحر بن موسى، أبو مودود.
</w:t>
      </w:r>
    </w:p>
    <w:p>
      <w:pPr/>
      <w:r>
        <w:rPr/>
        <w:t xml:space="preserve">بحر بن موسى، أبو مودود. </w:t>
      </w:r>
    </w:p>
    <w:p/>
    <w:p>
      <w:pPr/>
      <w:r>
        <w:rPr/>
        <w:t xml:space="preserve">يروي عن الحسن، عداده في أهل البصرة. روى عنه: الثوري، والمؤمل بن إسماعيل.</w:t>
      </w:r>
    </w:p>
    <w:p/>
    <w:p>
      <w:pPr/>
      <w:r>
        <w:rPr/>
        <w:t xml:space="preserve">وروى عنه أيضاً: موسى بن زياد بن بحر بن موسى، وهو ابن أبي مودود، سئل عنه أبو حاتم فقال: صالح.</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بحر بن موسى أبو داود
</w:t>
      </w:r>
    </w:p>
    <w:p>
      <w:pPr/>
      <w:r>
        <w:rPr/>
        <w:t xml:space="preserve">بحر بن موسى أبو داود </w:t>
      </w:r>
    </w:p>
    <w:p/>
    <w:p>
      <w:pPr/>
      <w:r>
        <w:rPr/>
        <w:t xml:space="preserve">يروي عن الحسن عداده في أهل البصرة روى عنه الثوري وموسى بن إسماعيل</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بحر بن موسى أبو مودود
</w:t>
      </w:r>
    </w:p>
    <w:p>
      <w:pPr/>
      <w:r>
        <w:rPr/>
        <w:t xml:space="preserve">بحر بن موسى أبو مودود </w:t>
      </w:r>
    </w:p>
    <w:p/>
    <w:p>
      <w:pPr/>
      <w:r>
        <w:rPr/>
        <w:t xml:space="preserve">روى عن الحسن روى عنه الثوري والمؤمل بن إسماعيل وموسى بن زياد بن بحر بن موسى وهو ابن أبي مودود سمعت أبي يقول ذلك. حدثنا عبد الرحمن قال سئل أبي عنه فقال: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2026-05-27T21:52:35+03:00</dcterms:created>
  <dcterms:modified xsi:type="dcterms:W3CDTF">2026-05-27T21:52:35+03:00</dcterms:modified>
</cp:coreProperties>
</file>

<file path=docProps/custom.xml><?xml version="1.0" encoding="utf-8"?>
<Properties xmlns="http://schemas.openxmlformats.org/officeDocument/2006/custom-properties" xmlns:vt="http://schemas.openxmlformats.org/officeDocument/2006/docPropsVTypes"/>
</file>