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بلال، مؤذن مسجد بيت المقدس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بلال، مؤذن مسجد بيت المقدس 
</w:t>
      </w:r>
    </w:p>
    <w:p>
      <w:pPr/>
      <w:r>
        <w:rPr/>
        <w:t xml:space="preserve">بلال، مؤذن مسجد بيت المقدس. </w:t>
      </w:r>
    </w:p>
    <w:p/>
    <w:p>
      <w:pPr/>
      <w:r>
        <w:rPr/>
        <w:t xml:space="preserve">قال لنا آدم: حدثنا ضمرة، قال: حدثنا محمد بن ميمون، عن بلال، سمع عبادة بن الصامت؛ </w:t>
      </w:r>
    </w:p>
    <w:p>
      <w:pPr/>
      <w:r>
        <w:rPr>
          <w:color w:val="0000ff"/>
        </w:rPr>
        <w:t xml:space="preserve">{فضرب بينهم بسورٍ}</w:t>
      </w:r>
    </w:p>
    <w:p>
      <w:pPr/>
      <w:r>
        <w:rPr/>
        <w:t xml:space="preserve"> وبكى.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بلال، مؤذن بيت المقدس.
</w:t>
      </w:r>
    </w:p>
    <w:p>
      <w:pPr/>
      <w:r>
        <w:rPr/>
        <w:t xml:space="preserve">بلال، مؤذن بيت المقدس. </w:t>
      </w:r>
    </w:p>
    <w:p/>
    <w:p>
      <w:pPr/>
      <w:r>
        <w:rPr/>
        <w:t xml:space="preserve">يروي عن عبادة بن الصامت. روى عنه محمد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مؤذن بيت المقدس
</w:t>
      </w:r>
    </w:p>
    <w:p>
      <w:pPr/>
      <w:r>
        <w:rPr/>
        <w:t xml:space="preserve">بلال مؤذن بيت المقدس </w:t>
      </w:r>
    </w:p>
    <w:p/>
    <w:p>
      <w:pPr/>
      <w:r>
        <w:rPr/>
        <w:t xml:space="preserve">يروي عن عبادة بن الصامت روى عنه محمد بن ميمون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
</w:t>
      </w:r>
    </w:p>
    <w:p>
      <w:pPr/>
      <w:r>
        <w:rPr/>
        <w:t xml:space="preserve">بلال </w:t>
      </w:r>
    </w:p>
    <w:p/>
    <w:p>
      <w:pPr/>
      <w:r>
        <w:rPr/>
        <w:t xml:space="preserve">مؤذن بيت المقدس روى عن عبادة بن الصامت روى عنه محمد بن ميمون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2026-07-25T07:16:25+03:00</dcterms:created>
  <dcterms:modified xsi:type="dcterms:W3CDTF">2026-07-25T07:16:25+03:00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