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الزهري
</w:t>
      </w:r>
    </w:p>
    <w:p>
      <w:pPr/>
      <w:r>
        <w:rPr/>
        <w:t xml:space="preserve">أبو سعيد الزهري عن جامع الرواة: روى داود بن فرقد عنه عن أبي جعفر وأبي عبد الله السلام في باب الأمر بالمعروف والنهي عن المنكر من التهذيب والكافي.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2026-06-05T20:27:10+03:00</dcterms:created>
  <dcterms:modified xsi:type="dcterms:W3CDTF">2026-06-05T20:27:10+03:00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