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الجوهري شيخ 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الجوهري شيخ البخاري
</w:t>
      </w:r>
    </w:p>
    <w:p>
      <w:pPr/>
      <w:r>
        <w:rPr/>
        <w:t xml:space="preserve">أبو الحسن الجوهري شيخ البخاري اسمه علي بن الجعد.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2026-06-05T04:42:27+03:00</dcterms:created>
  <dcterms:modified xsi:type="dcterms:W3CDTF">2026-06-05T04:42:27+03:00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