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المعروف بأبي التحف المعصري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المعروف بأبي التحف المعصري
</w:t>
      </w:r>
    </w:p>
    <w:p>
      <w:pPr/>
      <w:r>
        <w:rPr/>
        <w:t xml:space="preserve">أبو الحسن المعروف بأبي التحف المعصري اسمه علي بن محمد بن إبراهيم بن الحسن بن الطيب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2026-06-05T03:33:00+03:00</dcterms:created>
  <dcterms:modified xsi:type="dcterms:W3CDTF">2026-06-05T03:33:00+03:00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