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أرطأة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أرطأة
</w:t>
      </w:r>
    </w:p>
    <w:p>
      <w:pPr/>
      <w:r>
        <w:rPr/>
        <w:t xml:space="preserve">أبو أرطأة اسمه الحجاج بن أرطأة.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2026-06-05T06:31:45+03:00</dcterms:created>
  <dcterms:modified xsi:type="dcterms:W3CDTF">2026-06-05T06:31:45+03:00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